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9.210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LineaOutside-D Typ42 SK2 für Ständerwerk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9B6889" w:rsidRPr="000F762F" w:rsidP="009B6889">
            <w:pPr>
              <w:pStyle w:val="Standard1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634"/>
            <w:r w:rsidRPr="000F762F" w:rsidR="000F762F">
              <w:rPr>
                <w:rStyle w:val="DefaultParagraphFont"/>
                <w:rFonts w:ascii="Courier New" w:hAnsi="Courier New" w:cs="Courier New"/>
              </w:rPr>
              <w:t>BO</w:t>
            </w:r>
            <w:r w:rsidRPr="000F762F">
              <w:rPr>
                <w:rStyle w:val="DefaultParagraphFont"/>
                <w:rFonts w:ascii="Courier New" w:hAnsi="Courier New" w:cs="Courier New"/>
              </w:rPr>
              <w:t>S Ausschreibungstext</w:t>
            </w:r>
            <w:r w:rsidRPr="000F762F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F33A09" w:rsidRPr="000F762F" w:rsidP="00F33A09">
            <w:pPr>
              <w:pStyle w:val="Standard1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(Schallschutz, Brandschutz, Barriere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freihei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etc.)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238CF" w:rsidRPr="000F762F" w:rsidP="003238CF">
            <w:pPr>
              <w:pStyle w:val="Standard14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Einteilige, dichtschließende Schiebetürzarge für</w:t>
            </w:r>
          </w:p>
          <w:p w:rsidR="003238CF" w:rsidRPr="000F762F" w:rsidP="003238CF">
            <w:pPr>
              <w:pStyle w:val="Standard14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 der Wand laufe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 Schi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ebetüren (LineaOutside-D)</w:t>
            </w:r>
          </w:p>
          <w:p w:rsidR="003238CF" w:rsidRPr="000F762F" w:rsidP="003238CF">
            <w:pPr>
              <w:pStyle w:val="Standard14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für </w:t>
            </w:r>
            <w:r w:rsidRPr="000F762F" w:rsidR="0026058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Ständer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werk, wandumfassend</w:t>
            </w:r>
          </w:p>
          <w:p w:rsidR="003238CF" w:rsidRPr="000F762F" w:rsidP="003238CF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Holzs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chieb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etür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Typ42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SK2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Rw,R 32dB)</w:t>
            </w:r>
          </w:p>
          <w:p w:rsidR="003238CF" w:rsidRPr="000F762F" w:rsidP="003238CF">
            <w:pPr>
              <w:pStyle w:val="Standard14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3238CF" w:rsidRPr="000F762F" w:rsidP="00506C7E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Beschreibung Stahlzarge: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Profil, Fabrikat BOS: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SvdW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0F762F" w:rsidR="00F653B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 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Wandart: </w:t>
            </w:r>
            <w:r w:rsidRPr="000F762F" w:rsidR="00222F1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Ständerwerk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1" w:name="_Hlk127783638"/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Ausführung: </w:t>
            </w:r>
            <w:r w:rsidRPr="000F762F" w:rsidR="007A1AB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1-teilig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DIN rechts (rechts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schließend)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DIN links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(links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nd)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1"/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1-flügelig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65FD7" w:rsidRPr="000F762F" w:rsidP="00765FD7">
            <w:pPr>
              <w:pStyle w:val="Standard14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765FD7" w:rsidRPr="000F762F" w:rsidP="00765FD7">
            <w:pPr>
              <w:pStyle w:val="Standard14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grun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diert, feuerverzinktes Feinblech nach DIN EN 10143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0A87" w:rsidRPr="000F762F" w:rsidP="00000A8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000A87" w:rsidRPr="000F762F" w:rsidP="00000A8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retische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000A87" w:rsidRPr="000F762F" w:rsidP="00000A8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</w:t>
              <w:br/>
            </w:r>
            <w:r w:rsidRPr="000F762F">
              <w:rPr>
                <w:rStyle w:val="DefaultParagraphFont"/>
                <w:rFonts w:ascii="Courier New" w:hAnsi="Courier New" w:cs="Courier New"/>
              </w:rPr>
              <w:t>(LDB x LDH</w:t>
            </w:r>
            <w:r w:rsidRPr="000F762F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0F762F">
              <w:rPr>
                <w:rStyle w:val="DefaultParagraphFont"/>
                <w:rFonts w:ascii="Courier New" w:hAnsi="Courier New" w:cs="Courier New"/>
              </w:rPr>
              <w:t>effektiv</w:t>
            </w:r>
            <w:r w:rsidRPr="000F762F">
              <w:rPr>
                <w:rStyle w:val="DefaultParagraphFont"/>
                <w:rFonts w:ascii="Courier New" w:hAnsi="Courier New" w:cs="Courier New"/>
              </w:rPr>
              <w:t>): ___ x __</w:t>
            </w:r>
            <w:r w:rsidRPr="000F762F">
              <w:rPr>
                <w:rStyle w:val="DefaultParagraphFont"/>
                <w:rFonts w:ascii="Courier New" w:hAnsi="Courier New" w:cs="Courier New"/>
              </w:rPr>
              <w:t>_ mm</w:t>
            </w:r>
          </w:p>
          <w:p w:rsidR="00000A87" w:rsidRPr="000F762F" w:rsidP="00000A8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 mm</w:t>
            </w:r>
          </w:p>
          <w:p w:rsidR="00F33A09" w:rsidRPr="000F762F" w:rsidP="00000A8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 w:rsidR="00000A8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</w:t>
            </w:r>
            <w:r w:rsidRPr="000F762F" w:rsidR="00000A8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efe Zar</w:t>
            </w:r>
            <w:r w:rsidRPr="000F762F" w:rsidR="00000A8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ge: ___ mm</w:t>
            </w:r>
          </w:p>
          <w:p w:rsidR="00000A87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42477" w:rsidRPr="000F762F" w:rsidP="0014247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chstär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ke: 1,5 mm</w:t>
            </w:r>
          </w:p>
          <w:p w:rsidR="00142477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Spiegel vorne: </w:t>
            </w:r>
            <w:r w:rsidRPr="000F762F" w:rsidR="0047774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hinten: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 w:rsidR="0047774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</w:t>
            </w:r>
            <w:r w:rsidRPr="000F762F" w:rsidR="001843A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___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 vorne/hinten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 15 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___ 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schloss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siehe Hinweise):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kante Stanz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(UKS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 vorg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estanzt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50 und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850 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Unt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kante Stan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 (UKS) ausg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estanzt: _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 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rung: eingestanzt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 BOS-Dichtungssatz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,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Farbe schwarz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 w:rsidR="00DB583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Bügel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</w:p>
          <w:p w:rsidR="00642FAF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hlag (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uell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mö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glich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für Ho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tt):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NOVA 150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(max.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150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ansportschiene zum Abknicken (Standard 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gepulverten Zargen)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Potentialausgle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(E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dung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0583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chreib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ung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Schiebetürbla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238CF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ebe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latt 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Typ42 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SK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2 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Rw,R 32dB</w:t>
            </w:r>
            <w:r w:rsidRPr="000F762F" w:rsidR="00C02E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rblatt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dicke ca.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zialdämmeinla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>Bodennut mit absenk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barer Bodendichtung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Haf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magnete</w:t>
            </w:r>
            <w:r w:rsidR="00BB436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Fräsungen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in der 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ürkante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>Seitliche Kantenummantelung 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 Türblattoberfläche.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Klassif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izierung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Klimakl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asse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order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g: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ohne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euch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traum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Feuchtraum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nach RAL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426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Typ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Y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unten mit 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y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drophobiertem Rahmen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Feuchteschutzlack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Oberfläche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n: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ckiert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möglich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bei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“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ohne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Feuchtrau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“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Weiß WL10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(ähnlich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RAL 9010)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Brilliantw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eiß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WL16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(ähnli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 9016)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Primat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HPL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,8 mm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rktisWeiß 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raWeiß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SM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Weiß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kelgrau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SM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Schlosskasten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WC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Zirkel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riegelschloss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Dorn 55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Edels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tahl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PZ Zirkel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riegelschlos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Dor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55 mm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tahl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Rosett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en: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WC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osette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npaar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PlanoFix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osette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npaar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PlanoFix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C02E69" w:rsidRPr="000F762F" w:rsidP="00C02E6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A0214" w:rsidRPr="00D942C8" w:rsidP="004A0214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tung: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Griffstange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npaar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350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D=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B7491C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7491C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weise:</w:t>
            </w:r>
          </w:p>
          <w:p w:rsidR="00E047E8" w:rsidRPr="000F762F" w:rsidP="00E047E8">
            <w:pPr>
              <w:pStyle w:val="Standard14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- 1-teilige St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änderwerkszargen werden im Zuge der</w:t>
            </w:r>
          </w:p>
          <w:p w:rsidR="00E047E8" w:rsidRPr="000F762F" w:rsidP="00E047E8">
            <w:pPr>
              <w:pStyle w:val="Standard14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Wanderstellung mo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ert.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ntage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ur durch ausr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eichend qu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alifiz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iertes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sonal!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der Verwendu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on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ßgr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iffen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ch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lich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rchgangs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breite des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iebetürelem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nts, da die 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nicht komplett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fne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rden kann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orst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Griff).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erbeschic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htung: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eschichtung, ins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 be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ichungen zu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im gl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hen Farbton lackierten Bauteilen,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nterschiedlicher Unterg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rün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de, nicht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 Ei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 Reklamation ka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ieraus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nicht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bgeleitet wer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den.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erbesc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hichtu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für 1-teilige Zargen ist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empfehlen (Beschädigun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 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Ort).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ist folgende Auswahl mögli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h: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g, RAL ___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end (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Standard)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att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instruktur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Hammersc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hlag (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 An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age)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132BB7" w:rsidRPr="000F762F" w:rsidP="00132BB7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NCS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132BB7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hlungen: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eitere Optio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nen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Ko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mbi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nationen setzen Sie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bi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BOS in 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dung.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ED- un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NB-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Kriteri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eel 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erbind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Zarg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-Desi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Baue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n.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Produktdaten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ding-material-scout.com sind BOS-Stahlzargen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edensten Aus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führ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ungen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zu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finden, die nach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DG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NB-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Kriterien bew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wurd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Montag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beauftragte Pe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 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ollte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geei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usbildung,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akti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fahrung und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iertes Wissen verfügen, um Stahlzargen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sach-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fachge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recht montie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ren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 kön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 Nur so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ellt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den, dass sic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h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hohe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lität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er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hlzarge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auch auf den sp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teren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 übe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rägt.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assiv- und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rksw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 bzw. deren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schen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dynamischen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Krä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fte, w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 sich aus der Belast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rwendeten Tür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nts 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en, zu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äss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 und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 k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önnen.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assiv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 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Nor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 zu erstelle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 Bei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änder-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mherstell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in Bezug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auf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Au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sge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staltung der Wandöffnu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en,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nders im Hinb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k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 d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m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aximal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zul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äss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igen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rblattgewichte, 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 bef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olgen.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kten-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g: archite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n@Be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fSte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el.de</w:t>
            </w:r>
          </w:p>
          <w:p w:rsidR="00F33A09" w:rsidRPr="000F762F" w:rsidP="00F33A09">
            <w:pPr>
              <w:pStyle w:val="Standard1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Ände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0F762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 und Irrtümer vorbehalten.</w:t>
            </w:r>
          </w:p>
          <w:p w:rsidR="000F43AD" w:rsidRPr="000F762F" w:rsidP="00F33A09">
            <w:pPr>
              <w:pStyle w:val="Standard1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r w:rsidRPr="000F762F" w:rsidR="00F33A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</w:t>
            </w:r>
            <w:r w:rsidRPr="000F762F" w:rsidR="00F33A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0F762F" w:rsidR="00F33A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mbH, Emsd</w:t>
            </w:r>
            <w:r w:rsidRPr="000F762F" w:rsidR="00F33A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etten, den </w:t>
            </w:r>
            <w:r w:rsidR="00595DE1">
              <w:rPr>
                <w:rStyle w:val="DefaultParagraphFont"/>
                <w:rFonts w:ascii="Courier" w:hAnsi="Courier" w:cs="Courier"/>
                <w:szCs w:val="20"/>
              </w:rPr>
              <w:t>04.06</w:t>
            </w:r>
            <w:r w:rsidRPr="000F762F" w:rsidR="00221AE7">
              <w:rPr>
                <w:rStyle w:val="DefaultParagraphFont"/>
                <w:rFonts w:ascii="Courier" w:hAnsi="Courier" w:cs="Courier"/>
                <w:szCs w:val="20"/>
              </w:rPr>
              <w:t>.2024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0">
    <w:name w:val="Standard_141_0"/>
    <w:qFormat/>
    <w:rsid w:val="00C260C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0">
    <w:name w:val="Standard_142_0"/>
    <w:qFormat/>
    <w:rsid w:val="00A6066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F33A0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1">
    <w:name w:val="Standard_142_1"/>
    <w:qFormat/>
    <w:rsid w:val="003238C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1">
    <w:name w:val="Standard_141_1"/>
    <w:qFormat/>
    <w:rsid w:val="00765FD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7D53C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2">
    <w:name w:val="Standard_142_2"/>
    <w:qFormat/>
    <w:rsid w:val="005E5E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2">
    <w:name w:val="Standard_141_2"/>
    <w:qFormat/>
    <w:rsid w:val="000D743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3">
    <w:name w:val="Standard_142_3"/>
    <w:qFormat/>
    <w:rsid w:val="00787CD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0">
    <w:name w:val="Standard_160_0"/>
    <w:qFormat/>
    <w:rsid w:val="00FE5FA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4">
    <w:name w:val="Standard_142_4"/>
    <w:qFormat/>
    <w:rsid w:val="009852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5">
    <w:name w:val="Standard_142_5"/>
    <w:qFormat/>
    <w:rsid w:val="000B42B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8">
    <w:name w:val="Standard_1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9">
    <w:name w:val="Standard_169"/>
    <w:qFormat/>
    <w:rsid w:val="00C21C6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0">
    <w:name w:val="Standard_170"/>
    <w:qFormat/>
    <w:rsid w:val="0046074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6">
    <w:name w:val="Standard_142_6"/>
    <w:qFormat/>
    <w:rsid w:val="000F7921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872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